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E016" w14:textId="03FEA1BE" w:rsidR="004E10E2" w:rsidRPr="00091C4F" w:rsidRDefault="004E10E2" w:rsidP="00BD732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091C4F">
        <w:rPr>
          <w:rFonts w:ascii="Verdana" w:hAnsi="Verdana" w:cs="Arial"/>
          <w:b/>
          <w:sz w:val="20"/>
          <w:szCs w:val="20"/>
        </w:rPr>
        <w:t>ANEXO II</w:t>
      </w:r>
      <w:r w:rsidR="00C33F43" w:rsidRPr="00091C4F">
        <w:rPr>
          <w:rFonts w:ascii="Verdana" w:hAnsi="Verdana" w:cs="Arial"/>
          <w:b/>
          <w:sz w:val="20"/>
          <w:szCs w:val="20"/>
        </w:rPr>
        <w:t>I</w:t>
      </w:r>
    </w:p>
    <w:p w14:paraId="7A20B987" w14:textId="6078AA90" w:rsidR="004E10E2" w:rsidRPr="00091C4F" w:rsidRDefault="004E10E2" w:rsidP="00BD732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091C4F">
        <w:rPr>
          <w:rFonts w:ascii="Verdana" w:hAnsi="Verdana" w:cs="Arial"/>
          <w:b/>
          <w:sz w:val="20"/>
          <w:szCs w:val="20"/>
        </w:rPr>
        <w:t xml:space="preserve">MINUTA DA </w:t>
      </w:r>
      <w:r w:rsidR="009C128D" w:rsidRPr="009C128D">
        <w:rPr>
          <w:rFonts w:ascii="Verdana" w:hAnsi="Verdana" w:cs="Arial"/>
          <w:b/>
          <w:sz w:val="20"/>
          <w:szCs w:val="20"/>
        </w:rPr>
        <w:t>CERTIDÃO DE COMPROMISSO E RESPONSABILIDADE SOCIOAMBIENTAL</w:t>
      </w:r>
    </w:p>
    <w:p w14:paraId="59D18310" w14:textId="77777777" w:rsidR="00091C4F" w:rsidRPr="00091C4F" w:rsidRDefault="00091C4F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textAlignment w:val="baseline"/>
        <w:rPr>
          <w:rFonts w:ascii="Verdana" w:hAnsi="Verdana"/>
          <w:sz w:val="20"/>
          <w:szCs w:val="20"/>
        </w:rPr>
      </w:pPr>
    </w:p>
    <w:p w14:paraId="559DD7D9" w14:textId="3ED852CA" w:rsidR="00091C4F" w:rsidRPr="00091C4F" w:rsidRDefault="00091C4F" w:rsidP="00BD7321">
      <w:pPr>
        <w:autoSpaceDE w:val="0"/>
        <w:autoSpaceDN w:val="0"/>
        <w:adjustRightInd w:val="0"/>
        <w:spacing w:after="0"/>
        <w:rPr>
          <w:rFonts w:ascii="Verdana" w:hAnsi="Verdana"/>
          <w:color w:val="000000"/>
          <w:sz w:val="20"/>
          <w:szCs w:val="20"/>
        </w:rPr>
      </w:pPr>
      <w:r w:rsidRPr="00091C4F">
        <w:rPr>
          <w:rFonts w:ascii="Verdana" w:hAnsi="Verdana"/>
          <w:b/>
          <w:bCs/>
          <w:color w:val="000000"/>
          <w:sz w:val="20"/>
          <w:szCs w:val="20"/>
        </w:rPr>
        <w:t>Processo Administrativo</w:t>
      </w:r>
      <w:r>
        <w:rPr>
          <w:rFonts w:ascii="Verdana" w:hAnsi="Verdana"/>
          <w:b/>
          <w:bCs/>
          <w:color w:val="000000"/>
          <w:sz w:val="20"/>
          <w:szCs w:val="20"/>
        </w:rPr>
        <w:t>:</w:t>
      </w:r>
      <w:r w:rsidRPr="00091C4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0</w:t>
      </w:r>
      <w:r w:rsidR="00BD7321">
        <w:rPr>
          <w:rFonts w:ascii="Verdana" w:hAnsi="Verdana"/>
          <w:b/>
          <w:bCs/>
          <w:color w:val="000000"/>
          <w:sz w:val="20"/>
          <w:szCs w:val="20"/>
        </w:rPr>
        <w:t>46</w:t>
      </w:r>
      <w:r w:rsidRPr="00091C4F">
        <w:rPr>
          <w:rFonts w:ascii="Verdana" w:hAnsi="Verdana"/>
          <w:b/>
          <w:bCs/>
          <w:color w:val="000000"/>
          <w:sz w:val="20"/>
          <w:szCs w:val="20"/>
        </w:rPr>
        <w:t>/2025</w:t>
      </w:r>
    </w:p>
    <w:p w14:paraId="643AFF3E" w14:textId="1AD30059" w:rsidR="00091C4F" w:rsidRPr="00091C4F" w:rsidRDefault="00091C4F" w:rsidP="00BD7321">
      <w:pPr>
        <w:autoSpaceDE w:val="0"/>
        <w:autoSpaceDN w:val="0"/>
        <w:adjustRightInd w:val="0"/>
        <w:spacing w:after="0"/>
        <w:rPr>
          <w:rStyle w:val="normaltextrun"/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Pregão Eletrônico</w:t>
      </w:r>
      <w:r w:rsidRPr="00091C4F">
        <w:rPr>
          <w:rFonts w:ascii="Verdana" w:hAnsi="Verdana"/>
          <w:b/>
          <w:bCs/>
          <w:color w:val="000000"/>
          <w:sz w:val="20"/>
          <w:szCs w:val="20"/>
        </w:rPr>
        <w:t xml:space="preserve"> nº </w:t>
      </w:r>
      <w:r>
        <w:rPr>
          <w:rFonts w:ascii="Verdana" w:hAnsi="Verdana"/>
          <w:b/>
          <w:bCs/>
          <w:color w:val="000000"/>
          <w:sz w:val="20"/>
          <w:szCs w:val="20"/>
        </w:rPr>
        <w:t>0</w:t>
      </w:r>
      <w:r w:rsidR="005652E2">
        <w:rPr>
          <w:rFonts w:ascii="Verdana" w:hAnsi="Verdana"/>
          <w:b/>
          <w:bCs/>
          <w:color w:val="000000"/>
          <w:sz w:val="20"/>
          <w:szCs w:val="20"/>
        </w:rPr>
        <w:t>1</w:t>
      </w:r>
      <w:r w:rsidR="00BD7321">
        <w:rPr>
          <w:rFonts w:ascii="Verdana" w:hAnsi="Verdana"/>
          <w:b/>
          <w:bCs/>
          <w:color w:val="000000"/>
          <w:sz w:val="20"/>
          <w:szCs w:val="20"/>
        </w:rPr>
        <w:t>4</w:t>
      </w:r>
      <w:r>
        <w:rPr>
          <w:rFonts w:ascii="Verdana" w:hAnsi="Verdana"/>
          <w:b/>
          <w:bCs/>
          <w:color w:val="000000"/>
          <w:sz w:val="20"/>
          <w:szCs w:val="20"/>
        </w:rPr>
        <w:t>/</w:t>
      </w:r>
      <w:r w:rsidRPr="00091C4F">
        <w:rPr>
          <w:rFonts w:ascii="Verdana" w:hAnsi="Verdana"/>
          <w:b/>
          <w:bCs/>
          <w:color w:val="000000"/>
          <w:sz w:val="20"/>
          <w:szCs w:val="20"/>
        </w:rPr>
        <w:t>2025</w:t>
      </w:r>
    </w:p>
    <w:p w14:paraId="6366D315" w14:textId="77777777" w:rsid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textAlignment w:val="baseline"/>
        <w:rPr>
          <w:rStyle w:val="normaltextrun"/>
        </w:rPr>
      </w:pPr>
    </w:p>
    <w:p w14:paraId="7ABCAF15" w14:textId="77777777" w:rsidR="00BD7321" w:rsidRPr="00BD7321" w:rsidRDefault="00BD7321" w:rsidP="00BD7321">
      <w:pPr>
        <w:jc w:val="both"/>
        <w:rPr>
          <w:rFonts w:ascii="Verdana" w:hAnsi="Verdana"/>
          <w:sz w:val="20"/>
          <w:szCs w:val="20"/>
        </w:rPr>
      </w:pPr>
      <w:r w:rsidRPr="00BD7321">
        <w:rPr>
          <w:rFonts w:ascii="Verdana" w:hAnsi="Verdana"/>
          <w:sz w:val="20"/>
          <w:szCs w:val="20"/>
        </w:rPr>
        <w:t xml:space="preserve">A </w:t>
      </w:r>
      <w:r w:rsidRPr="00BD7321">
        <w:rPr>
          <w:rFonts w:ascii="Verdana" w:hAnsi="Verdana"/>
          <w:sz w:val="20"/>
          <w:szCs w:val="20"/>
          <w:highlight w:val="yellow"/>
        </w:rPr>
        <w:t>[Nome da Empresa</w:t>
      </w:r>
      <w:r w:rsidRPr="00BD7321">
        <w:rPr>
          <w:rFonts w:ascii="Verdana" w:hAnsi="Verdana"/>
          <w:sz w:val="20"/>
          <w:szCs w:val="20"/>
        </w:rPr>
        <w:t>], pessoa jurídica de direito privado, inscrita no CNPJ sob o nº [</w:t>
      </w:r>
      <w:r w:rsidRPr="00BD7321">
        <w:rPr>
          <w:rFonts w:ascii="Verdana" w:hAnsi="Verdana"/>
          <w:sz w:val="20"/>
          <w:szCs w:val="20"/>
          <w:highlight w:val="yellow"/>
        </w:rPr>
        <w:t>Número do CNPJ</w:t>
      </w:r>
      <w:r w:rsidRPr="00BD7321">
        <w:rPr>
          <w:rFonts w:ascii="Verdana" w:hAnsi="Verdana"/>
          <w:sz w:val="20"/>
          <w:szCs w:val="20"/>
        </w:rPr>
        <w:t>], com sede à [</w:t>
      </w:r>
      <w:r w:rsidRPr="00BD7321">
        <w:rPr>
          <w:rFonts w:ascii="Verdana" w:hAnsi="Verdana"/>
          <w:sz w:val="20"/>
          <w:szCs w:val="20"/>
          <w:highlight w:val="yellow"/>
        </w:rPr>
        <w:t>Endereço Completo</w:t>
      </w:r>
      <w:r w:rsidRPr="00BD7321">
        <w:rPr>
          <w:rFonts w:ascii="Verdana" w:hAnsi="Verdana"/>
          <w:sz w:val="20"/>
          <w:szCs w:val="20"/>
        </w:rPr>
        <w:t xml:space="preserve">], neste ato representada por seu representante legal, [Nome Completo do Representante], </w:t>
      </w:r>
      <w:r w:rsidRPr="00BD7321">
        <w:rPr>
          <w:rFonts w:ascii="Verdana" w:hAnsi="Verdana"/>
          <w:b/>
          <w:bCs/>
          <w:sz w:val="20"/>
          <w:szCs w:val="20"/>
          <w:u w:val="single"/>
        </w:rPr>
        <w:t>DECLARA</w:t>
      </w:r>
      <w:r w:rsidRPr="00BD7321">
        <w:rPr>
          <w:rFonts w:ascii="Verdana" w:hAnsi="Verdana"/>
          <w:sz w:val="20"/>
          <w:szCs w:val="20"/>
        </w:rPr>
        <w:t>, para os devidos fins, que assume integral responsabilidade pelo fornecimento dos materiais referentes ao objeto da licitação: </w:t>
      </w:r>
      <w:r w:rsidRPr="00BD7321">
        <w:rPr>
          <w:rFonts w:ascii="Verdana" w:hAnsi="Verdana"/>
          <w:b/>
          <w:bCs/>
          <w:i/>
          <w:iCs/>
          <w:sz w:val="20"/>
          <w:szCs w:val="20"/>
        </w:rPr>
        <w:t xml:space="preserve">“Aquisição de materiais de construção, elétricos, hidráulicos, de acabamento e demais insumos destinados à manutenção, reparos, reformas e obras em bens públicos das diversas Secretarias do Município de </w:t>
      </w:r>
      <w:proofErr w:type="spellStart"/>
      <w:r w:rsidRPr="00BD7321">
        <w:rPr>
          <w:rFonts w:ascii="Verdana" w:hAnsi="Verdana"/>
          <w:b/>
          <w:bCs/>
          <w:i/>
          <w:iCs/>
          <w:sz w:val="20"/>
          <w:szCs w:val="20"/>
        </w:rPr>
        <w:t>Itiquira</w:t>
      </w:r>
      <w:proofErr w:type="spellEnd"/>
      <w:r w:rsidRPr="00BD7321">
        <w:rPr>
          <w:rFonts w:ascii="Verdana" w:hAnsi="Verdana"/>
          <w:b/>
          <w:bCs/>
          <w:i/>
          <w:iCs/>
          <w:sz w:val="20"/>
          <w:szCs w:val="20"/>
        </w:rPr>
        <w:t>/MT”</w:t>
      </w:r>
      <w:r w:rsidRPr="00BD7321">
        <w:rPr>
          <w:rFonts w:ascii="Verdana" w:hAnsi="Verdana"/>
          <w:sz w:val="20"/>
          <w:szCs w:val="20"/>
        </w:rPr>
        <w:t>, comprometendo-se a observar, com rigor, todas as exigências técnicas, legais, ambientais e de sustentabilidade estabelecidas no Termo de Referência e na legislação vigente.</w:t>
      </w:r>
    </w:p>
    <w:p w14:paraId="3395AC65" w14:textId="77777777" w:rsidR="00BD7321" w:rsidRPr="00BD7321" w:rsidRDefault="00BD7321" w:rsidP="00BD7321">
      <w:pPr>
        <w:pStyle w:val="NormalWeb"/>
        <w:spacing w:before="0" w:after="0" w:line="276" w:lineRule="auto"/>
        <w:jc w:val="both"/>
        <w:rPr>
          <w:rFonts w:ascii="Verdana" w:hAnsi="Verdana"/>
          <w:sz w:val="20"/>
          <w:szCs w:val="20"/>
        </w:rPr>
      </w:pPr>
    </w:p>
    <w:p w14:paraId="10036A99" w14:textId="77777777" w:rsidR="00BD7321" w:rsidRPr="00BD7321" w:rsidRDefault="00BD7321" w:rsidP="00BD7321">
      <w:pPr>
        <w:numPr>
          <w:ilvl w:val="0"/>
          <w:numId w:val="21"/>
        </w:numPr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BD7321">
        <w:rPr>
          <w:rFonts w:ascii="Verdana" w:hAnsi="Verdana"/>
          <w:color w:val="000000"/>
          <w:sz w:val="20"/>
          <w:szCs w:val="20"/>
        </w:rPr>
        <w:t>Todos os produtos fornecidos serão novos, originais de fábrica, não recondicionados ou reutilizados, isentos de qualquer vício, e em plena conformidade com as normas da Associação Brasileira de Normas Técnicas (ABNT), demais regulamentações técnicas específicas e diretrizes legais aplicáveis à espécie;</w:t>
      </w:r>
    </w:p>
    <w:p w14:paraId="6E1D2321" w14:textId="77777777" w:rsidR="00BD7321" w:rsidRPr="00BD7321" w:rsidRDefault="00BD7321" w:rsidP="00BD7321">
      <w:pPr>
        <w:numPr>
          <w:ilvl w:val="0"/>
          <w:numId w:val="21"/>
        </w:numPr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BD7321">
        <w:rPr>
          <w:rFonts w:ascii="Verdana" w:hAnsi="Verdana"/>
          <w:color w:val="000000"/>
          <w:sz w:val="20"/>
          <w:szCs w:val="20"/>
        </w:rPr>
        <w:t>Os materiais possuirão certificação de qualidade, quando exigível, e atenderão aos critérios de segurança, durabilidade, padronização e desempenho técnico, conforme exigido pelo edital e pelo Termo de Referência;</w:t>
      </w:r>
    </w:p>
    <w:p w14:paraId="6ED9A7FD" w14:textId="77777777" w:rsidR="00BD7321" w:rsidRPr="00BD7321" w:rsidRDefault="00BD7321" w:rsidP="00BD7321">
      <w:pPr>
        <w:numPr>
          <w:ilvl w:val="0"/>
          <w:numId w:val="21"/>
        </w:numPr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BD7321">
        <w:rPr>
          <w:rFonts w:ascii="Verdana" w:hAnsi="Verdana"/>
          <w:color w:val="000000"/>
          <w:sz w:val="20"/>
          <w:szCs w:val="20"/>
        </w:rPr>
        <w:t>Os processos de armazenamento, transporte e distribuição observarão rigorosamente as normas de segurança do trabalho e de manuseio adequado, assegurando o uso de Equipamentos de Proteção Individual (EPIs) e a capacitação dos trabalhadores envolvidos;</w:t>
      </w:r>
    </w:p>
    <w:p w14:paraId="2F0E909E" w14:textId="77777777" w:rsidR="00BD7321" w:rsidRPr="00BD7321" w:rsidRDefault="00BD7321" w:rsidP="00BD7321">
      <w:pPr>
        <w:numPr>
          <w:ilvl w:val="0"/>
          <w:numId w:val="21"/>
        </w:numPr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BD7321">
        <w:rPr>
          <w:rFonts w:ascii="Verdana" w:hAnsi="Verdana"/>
          <w:color w:val="000000"/>
          <w:sz w:val="20"/>
          <w:szCs w:val="20"/>
        </w:rPr>
        <w:t>Assumirá a responsabilidade pela logística adequada dos materiais, incluindo, quando for o caso, a observância da logística reversa e da correta destinação de embalagens e resíduos sólidos, em conformidade com a Política Nacional de Resíduos Sólidos (Lei nº 12.305/2010) e demais normas ambientais aplicáveis;</w:t>
      </w:r>
    </w:p>
    <w:p w14:paraId="5CCED30A" w14:textId="77777777" w:rsidR="00BD7321" w:rsidRPr="00BD7321" w:rsidRDefault="00BD7321" w:rsidP="00BD7321">
      <w:pPr>
        <w:numPr>
          <w:ilvl w:val="0"/>
          <w:numId w:val="21"/>
        </w:numPr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BD7321">
        <w:rPr>
          <w:rFonts w:ascii="Verdana" w:hAnsi="Verdana"/>
          <w:color w:val="000000"/>
          <w:sz w:val="20"/>
          <w:szCs w:val="20"/>
        </w:rPr>
        <w:t>Compromete-se a substituir, sem ônus à Administração, quaisquer itens que apresentem defeitos, vícios ocultos ou que estejam em desconformidade com as especificações técnicas previstas;</w:t>
      </w:r>
    </w:p>
    <w:p w14:paraId="05831814" w14:textId="77777777" w:rsidR="00BD7321" w:rsidRPr="00BD7321" w:rsidRDefault="00BD7321" w:rsidP="00BD7321">
      <w:pPr>
        <w:numPr>
          <w:ilvl w:val="0"/>
          <w:numId w:val="21"/>
        </w:numPr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BD7321">
        <w:rPr>
          <w:rFonts w:ascii="Verdana" w:hAnsi="Verdana"/>
          <w:color w:val="000000"/>
          <w:sz w:val="20"/>
          <w:szCs w:val="20"/>
        </w:rPr>
        <w:t>Garantirá o fornecimento dos itens na quantidade, qualidade, prazos e condições estabelecidas nos instrumentos convocatórios e contratuais, zelando pela continuidade dos serviços públicos municipais;</w:t>
      </w:r>
    </w:p>
    <w:p w14:paraId="113F6AE5" w14:textId="77777777" w:rsidR="00BD7321" w:rsidRPr="00BD7321" w:rsidRDefault="00BD7321" w:rsidP="00BD7321">
      <w:pPr>
        <w:numPr>
          <w:ilvl w:val="0"/>
          <w:numId w:val="21"/>
        </w:numPr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BD7321">
        <w:rPr>
          <w:rFonts w:ascii="Verdana" w:hAnsi="Verdana"/>
          <w:color w:val="000000"/>
          <w:sz w:val="20"/>
          <w:szCs w:val="20"/>
        </w:rPr>
        <w:t>Reconhece expressamente que o eventual descumprimento das obrigações assumidas poderá ensejar a aplicação das sanções previstas na Lei Federal nº 14.133/2021, inclusive suspensão temporária de participação em licitação, impedimento de contratar com o Poder Público, além das responsabilidades administrativas, civis e ambientais cabíveis.</w:t>
      </w:r>
    </w:p>
    <w:p w14:paraId="48F48C70" w14:textId="77777777" w:rsidR="00BD7321" w:rsidRPr="00BD7321" w:rsidRDefault="00BD7321" w:rsidP="00BD7321">
      <w:pPr>
        <w:pStyle w:val="NormalWeb"/>
        <w:spacing w:before="0" w:after="0" w:line="276" w:lineRule="auto"/>
        <w:rPr>
          <w:rFonts w:ascii="Verdana" w:hAnsi="Verdana"/>
          <w:color w:val="000000"/>
          <w:sz w:val="20"/>
          <w:szCs w:val="20"/>
        </w:rPr>
      </w:pPr>
    </w:p>
    <w:p w14:paraId="68BC75D5" w14:textId="77777777" w:rsidR="00BD7321" w:rsidRPr="00BD7321" w:rsidRDefault="00BD7321" w:rsidP="00BD7321">
      <w:pPr>
        <w:pStyle w:val="NormalWeb"/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BD7321">
        <w:rPr>
          <w:rFonts w:ascii="Verdana" w:hAnsi="Verdana"/>
          <w:sz w:val="20"/>
          <w:szCs w:val="20"/>
        </w:rPr>
        <w:lastRenderedPageBreak/>
        <w:t>Por ser a expressão da verdade, firma-se a presente</w:t>
      </w:r>
      <w:r w:rsidRPr="00BD7321">
        <w:rPr>
          <w:rStyle w:val="apple-converted-space"/>
          <w:rFonts w:ascii="Verdana" w:hAnsi="Verdana"/>
          <w:sz w:val="20"/>
          <w:szCs w:val="20"/>
        </w:rPr>
        <w:t> </w:t>
      </w:r>
      <w:r w:rsidRPr="00BD7321">
        <w:rPr>
          <w:rStyle w:val="Forte"/>
          <w:rFonts w:ascii="Verdana" w:hAnsi="Verdana"/>
          <w:sz w:val="20"/>
          <w:szCs w:val="20"/>
        </w:rPr>
        <w:t>Declaração de Compromisso de Fornecimento e Responsabilidade Socioambiental</w:t>
      </w:r>
      <w:r w:rsidRPr="00BD7321">
        <w:rPr>
          <w:rFonts w:ascii="Verdana" w:hAnsi="Verdana"/>
          <w:sz w:val="20"/>
          <w:szCs w:val="20"/>
        </w:rPr>
        <w:t>, para que produza seus efeitos legais.</w:t>
      </w:r>
    </w:p>
    <w:p w14:paraId="210161B8" w14:textId="77777777" w:rsidR="00BD7321" w:rsidRPr="00BD7321" w:rsidRDefault="00BD7321" w:rsidP="00BD7321">
      <w:pPr>
        <w:pStyle w:val="NormalWeb"/>
        <w:spacing w:before="0" w:after="0" w:line="276" w:lineRule="auto"/>
        <w:rPr>
          <w:rStyle w:val="Forte"/>
          <w:rFonts w:ascii="Verdana" w:hAnsi="Verdana"/>
          <w:b w:val="0"/>
          <w:bCs w:val="0"/>
          <w:sz w:val="20"/>
          <w:szCs w:val="20"/>
        </w:rPr>
      </w:pPr>
    </w:p>
    <w:p w14:paraId="4D0E948D" w14:textId="77777777" w:rsidR="00BD7321" w:rsidRPr="00BD7321" w:rsidRDefault="00BD7321" w:rsidP="00BD7321">
      <w:pPr>
        <w:pStyle w:val="NormalWeb"/>
        <w:spacing w:before="0" w:after="0" w:line="276" w:lineRule="auto"/>
        <w:rPr>
          <w:rFonts w:ascii="Verdana" w:hAnsi="Verdana"/>
          <w:sz w:val="20"/>
          <w:szCs w:val="20"/>
        </w:rPr>
      </w:pPr>
      <w:r w:rsidRPr="00BD7321">
        <w:rPr>
          <w:rStyle w:val="Forte"/>
          <w:rFonts w:ascii="Verdana" w:hAnsi="Verdana"/>
          <w:sz w:val="20"/>
          <w:szCs w:val="20"/>
        </w:rPr>
        <w:t>Local/UF</w:t>
      </w:r>
      <w:r w:rsidRPr="00BD7321">
        <w:rPr>
          <w:rFonts w:ascii="Verdana" w:hAnsi="Verdana"/>
          <w:sz w:val="20"/>
          <w:szCs w:val="20"/>
        </w:rPr>
        <w:t xml:space="preserve">, ____ de _________________ </w:t>
      </w:r>
      <w:proofErr w:type="spellStart"/>
      <w:r w:rsidRPr="00BD7321">
        <w:rPr>
          <w:rFonts w:ascii="Verdana" w:hAnsi="Verdana"/>
          <w:sz w:val="20"/>
          <w:szCs w:val="20"/>
        </w:rPr>
        <w:t>de</w:t>
      </w:r>
      <w:proofErr w:type="spellEnd"/>
      <w:r w:rsidRPr="00BD7321">
        <w:rPr>
          <w:rFonts w:ascii="Verdana" w:hAnsi="Verdana"/>
          <w:sz w:val="20"/>
          <w:szCs w:val="20"/>
        </w:rPr>
        <w:t xml:space="preserve"> 2025.</w:t>
      </w:r>
    </w:p>
    <w:p w14:paraId="4365D4B7" w14:textId="77777777" w:rsidR="00BD7321" w:rsidRP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14:paraId="349E551C" w14:textId="77777777" w:rsidR="00BD7321" w:rsidRP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14:paraId="3933EAD7" w14:textId="77777777" w:rsidR="00BD7321" w:rsidRP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14:paraId="17C50184" w14:textId="77777777" w:rsidR="00BD7321" w:rsidRP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  <w:r w:rsidRPr="00BD7321">
        <w:rPr>
          <w:rFonts w:ascii="Verdana" w:hAnsi="Verdana"/>
          <w:b/>
          <w:bCs/>
          <w:sz w:val="20"/>
          <w:szCs w:val="20"/>
        </w:rPr>
        <w:t xml:space="preserve">NOME DA EMPRESA </w:t>
      </w:r>
    </w:p>
    <w:p w14:paraId="7BD7DC66" w14:textId="77777777" w:rsidR="00BD7321" w:rsidRP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  <w:r w:rsidRPr="00BD7321">
        <w:rPr>
          <w:rFonts w:ascii="Verdana" w:hAnsi="Verdana"/>
          <w:b/>
          <w:bCs/>
          <w:sz w:val="20"/>
          <w:szCs w:val="20"/>
        </w:rPr>
        <w:t>CNPJ</w:t>
      </w:r>
    </w:p>
    <w:p w14:paraId="232F1EC8" w14:textId="77777777" w:rsidR="00BD7321" w:rsidRP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  <w:r w:rsidRPr="00BD7321">
        <w:rPr>
          <w:rFonts w:ascii="Verdana" w:hAnsi="Verdana"/>
          <w:b/>
          <w:bCs/>
          <w:sz w:val="20"/>
          <w:szCs w:val="20"/>
        </w:rPr>
        <w:t>REPRESENTANTE LEGAL</w:t>
      </w:r>
    </w:p>
    <w:p w14:paraId="61BC9D85" w14:textId="77777777" w:rsidR="00BD7321" w:rsidRP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14:paraId="1BF3E05E" w14:textId="77777777" w:rsidR="00BD7321" w:rsidRPr="00BD7321" w:rsidRDefault="00BD7321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14:paraId="201247AC" w14:textId="6D536E11" w:rsidR="00091C4F" w:rsidRPr="00BD7321" w:rsidRDefault="00091C4F" w:rsidP="00BD7321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sz w:val="20"/>
          <w:szCs w:val="20"/>
        </w:rPr>
      </w:pPr>
    </w:p>
    <w:sectPr w:rsidR="00091C4F" w:rsidRPr="00BD7321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6529D" w14:textId="77777777" w:rsidR="00E456CE" w:rsidRDefault="00E456CE" w:rsidP="00CE7C94">
      <w:pPr>
        <w:spacing w:after="0" w:line="240" w:lineRule="auto"/>
      </w:pPr>
      <w:r>
        <w:separator/>
      </w:r>
    </w:p>
  </w:endnote>
  <w:endnote w:type="continuationSeparator" w:id="0">
    <w:p w14:paraId="463FBFF2" w14:textId="77777777" w:rsidR="00E456CE" w:rsidRDefault="00E456CE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12052" w14:textId="77777777" w:rsidR="00E456CE" w:rsidRDefault="00E456CE" w:rsidP="00CE7C94">
      <w:pPr>
        <w:spacing w:after="0" w:line="240" w:lineRule="auto"/>
      </w:pPr>
      <w:r>
        <w:separator/>
      </w:r>
    </w:p>
  </w:footnote>
  <w:footnote w:type="continuationSeparator" w:id="0">
    <w:p w14:paraId="190F4DEE" w14:textId="77777777" w:rsidR="00E456CE" w:rsidRDefault="00E456CE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63A2" w14:textId="77777777" w:rsidR="00F73AD4" w:rsidRDefault="00F73AD4" w:rsidP="00F73AD4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38D8" w14:textId="77777777" w:rsidR="00F73AD4" w:rsidRDefault="00F73AD4" w:rsidP="00F73AD4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A524E6E"/>
    <w:multiLevelType w:val="hybridMultilevel"/>
    <w:tmpl w:val="4EF461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D77C7D"/>
    <w:multiLevelType w:val="hybridMultilevel"/>
    <w:tmpl w:val="093216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DD43EBD"/>
    <w:multiLevelType w:val="hybridMultilevel"/>
    <w:tmpl w:val="1318DE56"/>
    <w:lvl w:ilvl="0" w:tplc="D362D5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2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18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3"/>
  </w:num>
  <w:num w:numId="14">
    <w:abstractNumId w:val="5"/>
  </w:num>
  <w:num w:numId="15">
    <w:abstractNumId w:val="13"/>
  </w:num>
  <w:num w:numId="16">
    <w:abstractNumId w:val="15"/>
  </w:num>
  <w:num w:numId="17">
    <w:abstractNumId w:val="14"/>
  </w:num>
  <w:num w:numId="1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1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2702"/>
    <w:rsid w:val="0002507A"/>
    <w:rsid w:val="0002550B"/>
    <w:rsid w:val="00025D53"/>
    <w:rsid w:val="00026BB2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1C4F"/>
    <w:rsid w:val="00092602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A05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64EC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3F3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45F19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1A3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0C3"/>
    <w:rsid w:val="004C236D"/>
    <w:rsid w:val="004C256D"/>
    <w:rsid w:val="004C2B4C"/>
    <w:rsid w:val="004C34D5"/>
    <w:rsid w:val="004C365D"/>
    <w:rsid w:val="004C41E0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0E2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08FB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2E2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D9E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3AF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6F6C4D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066C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0CF0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C128D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D0E"/>
    <w:rsid w:val="00A06898"/>
    <w:rsid w:val="00A06A4B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041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4EE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26E8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321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3F43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31FE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78F6"/>
    <w:rsid w:val="00CE7C94"/>
    <w:rsid w:val="00CF027F"/>
    <w:rsid w:val="00CF0480"/>
    <w:rsid w:val="00CF0E6C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3EFF"/>
    <w:rsid w:val="00D24560"/>
    <w:rsid w:val="00D30DDF"/>
    <w:rsid w:val="00D31307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56CE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0398"/>
    <w:rsid w:val="00EB1A2B"/>
    <w:rsid w:val="00EB25D8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01E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5FF2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8A3"/>
    <w:rsid w:val="00F73AD4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87D01"/>
    <w:rsid w:val="00F9064B"/>
    <w:rsid w:val="00F90D69"/>
    <w:rsid w:val="00F90E8D"/>
    <w:rsid w:val="00F90FB6"/>
    <w:rsid w:val="00F911CC"/>
    <w:rsid w:val="00F9285A"/>
    <w:rsid w:val="00F92A11"/>
    <w:rsid w:val="00F95D70"/>
    <w:rsid w:val="00F96E0E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689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uiPriority w:val="99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461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23</cp:revision>
  <cp:lastPrinted>2024-01-25T11:09:00Z</cp:lastPrinted>
  <dcterms:created xsi:type="dcterms:W3CDTF">2024-02-28T17:15:00Z</dcterms:created>
  <dcterms:modified xsi:type="dcterms:W3CDTF">2025-06-16T13:49:00Z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